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C" w:rsidRPr="00732B5A" w:rsidRDefault="00732B5A" w:rsidP="00732B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2B5A">
        <w:rPr>
          <w:rFonts w:ascii="Times New Roman" w:hAnsi="Times New Roman" w:cs="Times New Roman"/>
          <w:sz w:val="24"/>
          <w:szCs w:val="24"/>
        </w:rPr>
        <w:t>Всеросийский</w:t>
      </w:r>
      <w:proofErr w:type="spellEnd"/>
      <w:r w:rsidRPr="00732B5A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32B5A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73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32B5A">
        <w:rPr>
          <w:rFonts w:ascii="Times New Roman" w:hAnsi="Times New Roman" w:cs="Times New Roman"/>
          <w:sz w:val="24"/>
          <w:szCs w:val="24"/>
        </w:rPr>
        <w:t>Гладковской сельской библиотеки</w:t>
      </w:r>
    </w:p>
    <w:p w:rsidR="00732B5A" w:rsidRPr="00732B5A" w:rsidRDefault="00732B5A" w:rsidP="0073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 xml:space="preserve">Выражаем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2B5A">
        <w:rPr>
          <w:rFonts w:ascii="Times New Roman" w:hAnsi="Times New Roman" w:cs="Times New Roman"/>
          <w:sz w:val="24"/>
          <w:szCs w:val="24"/>
        </w:rPr>
        <w:t>сем искрен</w:t>
      </w:r>
      <w:r>
        <w:rPr>
          <w:rFonts w:ascii="Times New Roman" w:hAnsi="Times New Roman" w:cs="Times New Roman"/>
          <w:sz w:val="24"/>
          <w:szCs w:val="24"/>
        </w:rPr>
        <w:t>нюю</w:t>
      </w:r>
      <w:r w:rsidRPr="00732B5A">
        <w:rPr>
          <w:rFonts w:ascii="Times New Roman" w:hAnsi="Times New Roman" w:cs="Times New Roman"/>
          <w:sz w:val="24"/>
          <w:szCs w:val="24"/>
        </w:rPr>
        <w:t xml:space="preserve"> признательность</w:t>
      </w:r>
    </w:p>
    <w:p w:rsidR="00732B5A" w:rsidRPr="00732B5A" w:rsidRDefault="00732B5A" w:rsidP="0073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И благодарность за бескорыстное дарение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B5A" w:rsidRPr="00732B5A" w:rsidRDefault="00732B5A" w:rsidP="00732B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732B5A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 w:rsidRPr="00732B5A">
        <w:rPr>
          <w:rFonts w:ascii="Times New Roman" w:hAnsi="Times New Roman" w:cs="Times New Roman"/>
          <w:sz w:val="24"/>
          <w:szCs w:val="24"/>
        </w:rPr>
        <w:t xml:space="preserve"> пополняет книжный фонд</w:t>
      </w:r>
    </w:p>
    <w:p w:rsidR="00732B5A" w:rsidRDefault="00732B5A" w:rsidP="0073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Гладковской сельской библиотеки</w:t>
      </w:r>
    </w:p>
    <w:p w:rsidR="00732B5A" w:rsidRDefault="00732B5A" w:rsidP="00732B5A">
      <w:pPr>
        <w:rPr>
          <w:rFonts w:ascii="Times New Roman" w:hAnsi="Times New Roman" w:cs="Times New Roman"/>
          <w:sz w:val="24"/>
          <w:szCs w:val="24"/>
        </w:rPr>
      </w:pPr>
    </w:p>
    <w:p w:rsidR="00732B5A" w:rsidRPr="00732B5A" w:rsidRDefault="00732B5A" w:rsidP="00732B5A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953000"/>
            <wp:effectExtent l="19050" t="0" r="0" b="0"/>
            <wp:docPr id="1" name="Рисунок 1" descr="K:\coll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llage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B5A" w:rsidRPr="00732B5A" w:rsidSect="00A3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B5A"/>
    <w:rsid w:val="00732B5A"/>
    <w:rsid w:val="00A3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DG Win&amp;Soft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</cp:revision>
  <dcterms:created xsi:type="dcterms:W3CDTF">2019-02-22T03:25:00Z</dcterms:created>
  <dcterms:modified xsi:type="dcterms:W3CDTF">2019-02-22T03:28:00Z</dcterms:modified>
</cp:coreProperties>
</file>